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B3294" w14:textId="0963AD58" w:rsidR="00B22756" w:rsidRDefault="00F72C34" w:rsidP="00B22756">
      <w:pPr>
        <w:rPr>
          <w:rFonts w:ascii="Tahoma"/>
          <w:b/>
          <w:bCs/>
          <w:sz w:val="20"/>
          <w:szCs w:val="20"/>
        </w:rPr>
      </w:pPr>
      <w:r>
        <w:rPr>
          <w:rFonts w:ascii="Tahoma"/>
          <w:b/>
          <w:bCs/>
          <w:noProof/>
          <w:sz w:val="20"/>
          <w:szCs w:val="20"/>
        </w:rPr>
        <w:drawing>
          <wp:anchor distT="152400" distB="152400" distL="152400" distR="152400" simplePos="0" relativeHeight="251659264" behindDoc="0" locked="0" layoutInCell="1" allowOverlap="1" wp14:anchorId="3CBC9CBF" wp14:editId="1B7C4932">
            <wp:simplePos x="0" y="0"/>
            <wp:positionH relativeFrom="margin">
              <wp:posOffset>4849495</wp:posOffset>
            </wp:positionH>
            <wp:positionV relativeFrom="line">
              <wp:posOffset>0</wp:posOffset>
            </wp:positionV>
            <wp:extent cx="1975485" cy="1052830"/>
            <wp:effectExtent l="0" t="0" r="0" b="0"/>
            <wp:wrapThrough wrapText="bothSides" distL="152400" distR="152400">
              <wp:wrapPolygon edited="1">
                <wp:start x="0" y="0"/>
                <wp:lineTo x="0" y="21600"/>
                <wp:lineTo x="21600" y="21600"/>
                <wp:lineTo x="21600" y="0"/>
                <wp:lineTo x="0" y="0"/>
              </wp:wrapPolygon>
            </wp:wrapThrough>
            <wp:docPr id="1073741825" name="officeArt object"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black background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5485" cy="10528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B0AB0D1" w14:textId="7A6EF951" w:rsidR="007A7EAB" w:rsidRPr="00B22756" w:rsidRDefault="004D2A4B" w:rsidP="00B22756">
      <w:pPr>
        <w:rPr>
          <w:rFonts w:ascii="Tahoma"/>
          <w:b/>
          <w:bCs/>
          <w:sz w:val="20"/>
          <w:szCs w:val="20"/>
        </w:rPr>
      </w:pPr>
      <w:r>
        <w:rPr>
          <w:rFonts w:ascii="Tahoma"/>
          <w:b/>
          <w:bCs/>
          <w:sz w:val="20"/>
          <w:szCs w:val="20"/>
        </w:rPr>
        <w:t xml:space="preserve">SPOUSAL </w:t>
      </w:r>
      <w:r w:rsidR="00426346">
        <w:rPr>
          <w:rFonts w:ascii="Tahoma"/>
          <w:b/>
          <w:bCs/>
          <w:sz w:val="20"/>
          <w:szCs w:val="20"/>
        </w:rPr>
        <w:t>REFERENCE FORM FOR CREDENTIALING APPLICANT</w:t>
      </w:r>
    </w:p>
    <w:p w14:paraId="25EF36C4" w14:textId="3896B9D3" w:rsidR="007A7EAB" w:rsidRPr="00B22756" w:rsidRDefault="007A7EAB">
      <w:pPr>
        <w:rPr>
          <w:rFonts w:eastAsia="Tahoma" w:hAnsi="Arial" w:cs="Arial"/>
          <w:sz w:val="21"/>
          <w:szCs w:val="21"/>
        </w:rPr>
      </w:pPr>
    </w:p>
    <w:p w14:paraId="6514D731" w14:textId="39E7DCD7" w:rsidR="007A7EAB" w:rsidRPr="00B22756" w:rsidRDefault="007A7EAB">
      <w:pPr>
        <w:rPr>
          <w:rFonts w:eastAsia="Tahoma" w:hAnsi="Arial" w:cs="Arial"/>
          <w:sz w:val="21"/>
          <w:szCs w:val="21"/>
        </w:rPr>
      </w:pPr>
    </w:p>
    <w:p w14:paraId="32C1049E" w14:textId="77777777" w:rsidR="00F72C34" w:rsidRDefault="004D2A4B" w:rsidP="004D2A4B">
      <w:pPr>
        <w:rPr>
          <w:rFonts w:ascii="Tahoma" w:hAnsi="Tahoma" w:cs="Tahoma"/>
          <w:i/>
          <w:iCs/>
          <w:sz w:val="18"/>
          <w:szCs w:val="18"/>
          <w:lang w:val="en-GB"/>
        </w:rPr>
      </w:pPr>
      <w:r w:rsidRPr="00723EA2">
        <w:rPr>
          <w:rFonts w:ascii="Tahoma" w:hAnsi="Tahoma" w:cs="Tahoma"/>
          <w:i/>
          <w:iCs/>
          <w:sz w:val="18"/>
          <w:szCs w:val="18"/>
          <w:lang w:val="en-GB"/>
        </w:rPr>
        <w:t xml:space="preserve">Thank you for participating in the credentialing process of your spouse. We recognize both the significant role that a spouse plays in the health and happiness of pastors and ministry leaders, and the </w:t>
      </w:r>
      <w:proofErr w:type="gramStart"/>
      <w:r w:rsidRPr="00723EA2">
        <w:rPr>
          <w:rFonts w:ascii="Tahoma" w:hAnsi="Tahoma" w:cs="Tahoma"/>
          <w:i/>
          <w:iCs/>
          <w:sz w:val="18"/>
          <w:szCs w:val="18"/>
          <w:lang w:val="en-GB"/>
        </w:rPr>
        <w:t>particular challenges</w:t>
      </w:r>
      <w:proofErr w:type="gramEnd"/>
      <w:r w:rsidRPr="00723EA2">
        <w:rPr>
          <w:rFonts w:ascii="Tahoma" w:hAnsi="Tahoma" w:cs="Tahoma"/>
          <w:i/>
          <w:iCs/>
          <w:sz w:val="18"/>
          <w:szCs w:val="18"/>
          <w:lang w:val="en-GB"/>
        </w:rPr>
        <w:t xml:space="preserve"> sometimes faced by spouses as they navigate congregational or constituency expectations. As such, your views on your spouse’s ministry work are essential to the credentialing process. We greatly value the unique and indispensable insights that a spouse brings into the process. These will also assist us in supporting </w:t>
      </w:r>
    </w:p>
    <w:p w14:paraId="407E1810" w14:textId="0926DB8A" w:rsidR="004D2A4B" w:rsidRPr="00723EA2" w:rsidRDefault="004D2A4B" w:rsidP="004D2A4B">
      <w:pPr>
        <w:rPr>
          <w:rStyle w:val="CharacterStyle3"/>
          <w:rFonts w:ascii="Tahoma" w:hAnsi="Tahoma" w:cs="Tahoma"/>
          <w:i/>
          <w:iCs/>
          <w:sz w:val="18"/>
          <w:szCs w:val="18"/>
          <w:lang w:val="en-GB"/>
        </w:rPr>
      </w:pPr>
      <w:r w:rsidRPr="00723EA2">
        <w:rPr>
          <w:rFonts w:ascii="Tahoma" w:hAnsi="Tahoma" w:cs="Tahoma"/>
          <w:i/>
          <w:iCs/>
          <w:sz w:val="18"/>
          <w:szCs w:val="18"/>
          <w:lang w:val="en-GB"/>
        </w:rPr>
        <w:t>our interest in the long-term well-being of the candidate, their spouse and family.</w:t>
      </w:r>
    </w:p>
    <w:p w14:paraId="1AB6574B" w14:textId="77777777" w:rsidR="007A7EAB" w:rsidRPr="00B22756" w:rsidRDefault="007A7EAB">
      <w:pPr>
        <w:rPr>
          <w:rFonts w:hAnsi="Arial" w:cs="Arial"/>
          <w:b/>
          <w:bCs/>
        </w:rPr>
      </w:pPr>
    </w:p>
    <w:p w14:paraId="034ADB66" w14:textId="115D3B10" w:rsidR="00497DC9" w:rsidRPr="00B22756" w:rsidRDefault="00426346" w:rsidP="00497DC9">
      <w:pPr>
        <w:rPr>
          <w:rFonts w:eastAsia="Tahoma" w:hAnsi="Arial" w:cs="Arial"/>
          <w:b/>
          <w:bCs/>
          <w:sz w:val="21"/>
          <w:szCs w:val="21"/>
        </w:rPr>
      </w:pPr>
      <w:r w:rsidRPr="00B22756">
        <w:rPr>
          <w:rFonts w:hAnsi="Arial" w:cs="Arial"/>
          <w:b/>
          <w:bCs/>
          <w:sz w:val="21"/>
          <w:szCs w:val="21"/>
        </w:rPr>
        <w:t xml:space="preserve">Name of Credentialing Candidate: </w:t>
      </w:r>
      <w:r w:rsidR="00B22756">
        <w:rPr>
          <w:rFonts w:hAnsi="Arial" w:cs="Arial"/>
          <w:b/>
          <w:bCs/>
          <w:sz w:val="21"/>
          <w:szCs w:val="21"/>
        </w:rPr>
        <w:fldChar w:fldCharType="begin">
          <w:ffData>
            <w:name w:val="Text13"/>
            <w:enabled/>
            <w:calcOnExit w:val="0"/>
            <w:textInput/>
          </w:ffData>
        </w:fldChar>
      </w:r>
      <w:bookmarkStart w:id="0" w:name="Text13"/>
      <w:r w:rsidR="00B22756">
        <w:rPr>
          <w:rFonts w:hAnsi="Arial" w:cs="Arial"/>
          <w:b/>
          <w:bCs/>
          <w:sz w:val="21"/>
          <w:szCs w:val="21"/>
        </w:rPr>
        <w:instrText xml:space="preserve"> FORMTEXT </w:instrText>
      </w:r>
      <w:r w:rsidR="00B22756">
        <w:rPr>
          <w:rFonts w:hAnsi="Arial" w:cs="Arial"/>
          <w:b/>
          <w:bCs/>
          <w:sz w:val="21"/>
          <w:szCs w:val="21"/>
        </w:rPr>
      </w:r>
      <w:r w:rsidR="00B22756">
        <w:rPr>
          <w:rFonts w:hAnsi="Arial" w:cs="Arial"/>
          <w:b/>
          <w:bCs/>
          <w:sz w:val="21"/>
          <w:szCs w:val="21"/>
        </w:rPr>
        <w:fldChar w:fldCharType="separate"/>
      </w:r>
      <w:r w:rsidR="004D2A4B">
        <w:rPr>
          <w:rFonts w:hAnsi="Arial" w:cs="Arial"/>
          <w:b/>
          <w:bCs/>
          <w:sz w:val="21"/>
          <w:szCs w:val="21"/>
        </w:rPr>
        <w:t> </w:t>
      </w:r>
      <w:r w:rsidR="004D2A4B">
        <w:rPr>
          <w:rFonts w:hAnsi="Arial" w:cs="Arial"/>
          <w:b/>
          <w:bCs/>
          <w:sz w:val="21"/>
          <w:szCs w:val="21"/>
        </w:rPr>
        <w:t> </w:t>
      </w:r>
      <w:r w:rsidR="004D2A4B">
        <w:rPr>
          <w:rFonts w:hAnsi="Arial" w:cs="Arial"/>
          <w:b/>
          <w:bCs/>
          <w:sz w:val="21"/>
          <w:szCs w:val="21"/>
        </w:rPr>
        <w:t> </w:t>
      </w:r>
      <w:r w:rsidR="004D2A4B">
        <w:rPr>
          <w:rFonts w:hAnsi="Arial" w:cs="Arial"/>
          <w:b/>
          <w:bCs/>
          <w:sz w:val="21"/>
          <w:szCs w:val="21"/>
        </w:rPr>
        <w:t> </w:t>
      </w:r>
      <w:r w:rsidR="004D2A4B">
        <w:rPr>
          <w:rFonts w:hAnsi="Arial" w:cs="Arial"/>
          <w:b/>
          <w:bCs/>
          <w:sz w:val="21"/>
          <w:szCs w:val="21"/>
        </w:rPr>
        <w:t> </w:t>
      </w:r>
      <w:r w:rsidR="00B22756">
        <w:rPr>
          <w:rFonts w:hAnsi="Arial" w:cs="Arial"/>
          <w:b/>
          <w:bCs/>
          <w:sz w:val="21"/>
          <w:szCs w:val="21"/>
        </w:rPr>
        <w:fldChar w:fldCharType="end"/>
      </w:r>
      <w:bookmarkEnd w:id="0"/>
      <w:r w:rsidR="00497DC9">
        <w:rPr>
          <w:rFonts w:hAnsi="Arial" w:cs="Arial"/>
          <w:b/>
          <w:bCs/>
          <w:sz w:val="21"/>
          <w:szCs w:val="21"/>
        </w:rPr>
        <w:tab/>
      </w:r>
      <w:r w:rsidR="00497DC9">
        <w:rPr>
          <w:rFonts w:hAnsi="Arial" w:cs="Arial"/>
          <w:b/>
          <w:bCs/>
          <w:sz w:val="21"/>
          <w:szCs w:val="21"/>
        </w:rPr>
        <w:tab/>
      </w:r>
      <w:r w:rsidR="00497DC9">
        <w:rPr>
          <w:rFonts w:hAnsi="Arial" w:cs="Arial"/>
          <w:b/>
          <w:bCs/>
          <w:sz w:val="21"/>
          <w:szCs w:val="21"/>
        </w:rPr>
        <w:tab/>
      </w:r>
      <w:r w:rsidR="00497DC9" w:rsidRPr="00B22756">
        <w:rPr>
          <w:rFonts w:hAnsi="Arial" w:cs="Arial"/>
          <w:b/>
          <w:bCs/>
          <w:sz w:val="21"/>
          <w:szCs w:val="21"/>
        </w:rPr>
        <w:t xml:space="preserve">Name of </w:t>
      </w:r>
      <w:r w:rsidR="00497DC9">
        <w:rPr>
          <w:rFonts w:hAnsi="Arial" w:cs="Arial"/>
          <w:b/>
          <w:bCs/>
          <w:sz w:val="21"/>
          <w:szCs w:val="21"/>
        </w:rPr>
        <w:t>Spouse</w:t>
      </w:r>
      <w:r w:rsidR="00497DC9" w:rsidRPr="00B22756">
        <w:rPr>
          <w:rFonts w:hAnsi="Arial" w:cs="Arial"/>
          <w:b/>
          <w:bCs/>
          <w:sz w:val="21"/>
          <w:szCs w:val="21"/>
        </w:rPr>
        <w:t xml:space="preserve">: </w:t>
      </w:r>
      <w:r w:rsidR="00497DC9">
        <w:rPr>
          <w:rFonts w:hAnsi="Arial" w:cs="Arial"/>
          <w:b/>
          <w:bCs/>
          <w:sz w:val="21"/>
          <w:szCs w:val="21"/>
        </w:rPr>
        <w:fldChar w:fldCharType="begin">
          <w:ffData>
            <w:name w:val="Text13"/>
            <w:enabled/>
            <w:calcOnExit w:val="0"/>
            <w:textInput/>
          </w:ffData>
        </w:fldChar>
      </w:r>
      <w:r w:rsidR="00497DC9">
        <w:rPr>
          <w:rFonts w:hAnsi="Arial" w:cs="Arial"/>
          <w:b/>
          <w:bCs/>
          <w:sz w:val="21"/>
          <w:szCs w:val="21"/>
        </w:rPr>
        <w:instrText xml:space="preserve"> FORMTEXT </w:instrText>
      </w:r>
      <w:r w:rsidR="00497DC9">
        <w:rPr>
          <w:rFonts w:hAnsi="Arial" w:cs="Arial"/>
          <w:b/>
          <w:bCs/>
          <w:sz w:val="21"/>
          <w:szCs w:val="21"/>
        </w:rPr>
      </w:r>
      <w:r w:rsidR="00497DC9">
        <w:rPr>
          <w:rFonts w:hAnsi="Arial" w:cs="Arial"/>
          <w:b/>
          <w:bCs/>
          <w:sz w:val="21"/>
          <w:szCs w:val="21"/>
        </w:rPr>
        <w:fldChar w:fldCharType="separate"/>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fldChar w:fldCharType="end"/>
      </w:r>
    </w:p>
    <w:p w14:paraId="603FA74B" w14:textId="69CF9173" w:rsidR="007A7EAB" w:rsidRPr="00B22756" w:rsidRDefault="007A7EAB">
      <w:pPr>
        <w:rPr>
          <w:rFonts w:eastAsia="Tahoma" w:hAnsi="Arial" w:cs="Arial"/>
          <w:b/>
          <w:bCs/>
          <w:sz w:val="21"/>
          <w:szCs w:val="21"/>
        </w:rPr>
      </w:pPr>
    </w:p>
    <w:p w14:paraId="0501DA4A" w14:textId="77777777" w:rsidR="007A7EAB" w:rsidRPr="00B22756" w:rsidRDefault="007A7EAB">
      <w:pPr>
        <w:rPr>
          <w:rFonts w:hAnsi="Arial" w:cs="Arial"/>
          <w:b/>
          <w:bCs/>
        </w:rPr>
      </w:pPr>
    </w:p>
    <w:p w14:paraId="2C0AC3B2" w14:textId="3297DC74" w:rsid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bCs/>
          <w:sz w:val="18"/>
          <w:szCs w:val="18"/>
          <w:lang w:val="en-GB"/>
        </w:rPr>
        <w:t>Identify and describe some of your spouse’s character qualities, abilities, and spiritual gifts that you believe contribute to their suitability for their current or anticipated ministry role.</w:t>
      </w:r>
    </w:p>
    <w:p w14:paraId="06F12F40" w14:textId="05C11E47"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bCs/>
          <w:sz w:val="18"/>
          <w:szCs w:val="18"/>
          <w:lang w:val="en-GB"/>
        </w:rPr>
        <w:fldChar w:fldCharType="begin">
          <w:ffData>
            <w:name w:val="Text14"/>
            <w:enabled/>
            <w:calcOnExit w:val="0"/>
            <w:textInput/>
          </w:ffData>
        </w:fldChar>
      </w:r>
      <w:bookmarkStart w:id="1" w:name="Text14"/>
      <w:r>
        <w:rPr>
          <w:rFonts w:ascii="Tahoma" w:hAnsi="Tahoma" w:cs="Tahoma"/>
          <w:bCs/>
          <w:sz w:val="18"/>
          <w:szCs w:val="18"/>
          <w:lang w:val="en-GB"/>
        </w:rPr>
        <w:instrText xml:space="preserve"> FORMTEXT </w:instrText>
      </w:r>
      <w:r>
        <w:rPr>
          <w:rFonts w:ascii="Tahoma" w:hAnsi="Tahoma" w:cs="Tahoma"/>
          <w:bCs/>
          <w:sz w:val="18"/>
          <w:szCs w:val="18"/>
          <w:lang w:val="en-GB"/>
        </w:rPr>
      </w:r>
      <w:r>
        <w:rPr>
          <w:rFonts w:ascii="Tahoma" w:hAnsi="Tahoma" w:cs="Tahoma"/>
          <w:bCs/>
          <w:sz w:val="18"/>
          <w:szCs w:val="18"/>
          <w:lang w:val="en-GB"/>
        </w:rPr>
        <w:fldChar w:fldCharType="separate"/>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sz w:val="18"/>
          <w:szCs w:val="18"/>
          <w:lang w:val="en-GB"/>
        </w:rPr>
        <w:fldChar w:fldCharType="end"/>
      </w:r>
      <w:bookmarkEnd w:id="1"/>
    </w:p>
    <w:p w14:paraId="340249F3" w14:textId="77777777" w:rsidR="004D2A4B" w:rsidRPr="00723EA2" w:rsidRDefault="004D2A4B" w:rsidP="004D2A4B">
      <w:pPr>
        <w:ind w:left="720"/>
        <w:rPr>
          <w:rFonts w:ascii="Tahoma" w:hAnsi="Tahoma" w:cs="Tahoma"/>
          <w:bCs/>
          <w:sz w:val="18"/>
          <w:szCs w:val="18"/>
          <w:lang w:val="en-GB"/>
        </w:rPr>
      </w:pPr>
    </w:p>
    <w:p w14:paraId="6516DCA8" w14:textId="77777777"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Comment briefly on the nature of your spouse’s relationships with the various people in their life (for example, you, your children [if any], other family members, friends, neighbours, church members, students, etc.).</w:t>
      </w:r>
    </w:p>
    <w:p w14:paraId="56DBB14A" w14:textId="600AD24C"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15"/>
            <w:enabled/>
            <w:calcOnExit w:val="0"/>
            <w:textInput/>
          </w:ffData>
        </w:fldChar>
      </w:r>
      <w:bookmarkStart w:id="2" w:name="Text1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
      <w:r w:rsidRPr="00723EA2">
        <w:rPr>
          <w:rFonts w:ascii="Tahoma" w:hAnsi="Tahoma" w:cs="Tahoma"/>
          <w:sz w:val="18"/>
          <w:szCs w:val="18"/>
        </w:rPr>
        <w:t xml:space="preserve"> </w:t>
      </w:r>
    </w:p>
    <w:p w14:paraId="452D3EB2" w14:textId="77777777" w:rsidR="004D2A4B" w:rsidRPr="00723EA2" w:rsidRDefault="004D2A4B" w:rsidP="004D2A4B">
      <w:pPr>
        <w:ind w:left="720"/>
        <w:rPr>
          <w:rFonts w:ascii="Tahoma" w:hAnsi="Tahoma" w:cs="Tahoma"/>
          <w:bCs/>
          <w:sz w:val="18"/>
          <w:szCs w:val="18"/>
          <w:lang w:val="en-GB"/>
        </w:rPr>
      </w:pPr>
    </w:p>
    <w:p w14:paraId="73CB1232" w14:textId="1A32971C"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How does your spouse respond to and handle conflict situations?</w:t>
      </w:r>
    </w:p>
    <w:p w14:paraId="21DBDD6C" w14:textId="71ED977E"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16"/>
            <w:enabled/>
            <w:calcOnExit w:val="0"/>
            <w:textInput/>
          </w:ffData>
        </w:fldChar>
      </w:r>
      <w:bookmarkStart w:id="3" w:name="Text1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
    </w:p>
    <w:p w14:paraId="5085F8B5" w14:textId="77777777" w:rsidR="004D2A4B" w:rsidRPr="00723EA2" w:rsidRDefault="004D2A4B" w:rsidP="004D2A4B">
      <w:pPr>
        <w:ind w:left="720"/>
        <w:rPr>
          <w:rFonts w:ascii="Tahoma" w:hAnsi="Tahoma" w:cs="Tahoma"/>
          <w:bCs/>
          <w:sz w:val="18"/>
          <w:szCs w:val="18"/>
          <w:lang w:val="en-GB"/>
        </w:rPr>
      </w:pPr>
    </w:p>
    <w:p w14:paraId="3EA30B00" w14:textId="42D9AF30"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How do you anticipate that your spouse’s current or anticipated ministry role will impact your marriage, family and other social relationships?</w:t>
      </w:r>
    </w:p>
    <w:p w14:paraId="3422AC5D" w14:textId="71A20FC5"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17"/>
            <w:enabled/>
            <w:calcOnExit w:val="0"/>
            <w:textInput/>
          </w:ffData>
        </w:fldChar>
      </w:r>
      <w:bookmarkStart w:id="4" w:name="Text1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
    </w:p>
    <w:p w14:paraId="0FE9D146" w14:textId="77777777" w:rsidR="004D2A4B" w:rsidRPr="00723EA2" w:rsidRDefault="004D2A4B" w:rsidP="004D2A4B">
      <w:pPr>
        <w:ind w:left="720"/>
        <w:rPr>
          <w:rFonts w:ascii="Tahoma" w:hAnsi="Tahoma" w:cs="Tahoma"/>
          <w:bCs/>
          <w:sz w:val="18"/>
          <w:szCs w:val="18"/>
          <w:lang w:val="en-GB"/>
        </w:rPr>
      </w:pPr>
    </w:p>
    <w:p w14:paraId="180E2ED8" w14:textId="7143F911"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CharacterStyle3"/>
          <w:rFonts w:ascii="Tahoma" w:hAnsi="Tahoma" w:cs="Tahoma"/>
          <w:bCs/>
          <w:sz w:val="18"/>
          <w:szCs w:val="18"/>
          <w:lang w:val="en-GB"/>
        </w:rPr>
      </w:pPr>
      <w:r w:rsidRPr="00723EA2">
        <w:rPr>
          <w:rStyle w:val="CharacterStyle3"/>
          <w:rFonts w:ascii="Tahoma" w:hAnsi="Tahoma" w:cs="Tahoma"/>
          <w:sz w:val="18"/>
          <w:szCs w:val="18"/>
        </w:rPr>
        <w:t>To what extent do you agree with and support your spouse’s decision or intention to become involved in a pastoral or Christian leadership role in the Mennonite Brethren Conference?</w:t>
      </w:r>
    </w:p>
    <w:p w14:paraId="57B6EECB" w14:textId="02C574BE"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Style w:val="CharacterStyle3"/>
          <w:rFonts w:ascii="Tahoma" w:hAnsi="Tahoma" w:cs="Tahoma"/>
          <w:bCs/>
          <w:sz w:val="18"/>
          <w:szCs w:val="18"/>
          <w:lang w:val="en-GB"/>
        </w:rPr>
      </w:pPr>
      <w:r>
        <w:rPr>
          <w:rStyle w:val="CharacterStyle3"/>
          <w:rFonts w:ascii="Tahoma" w:hAnsi="Tahoma" w:cs="Tahoma"/>
          <w:sz w:val="18"/>
          <w:szCs w:val="18"/>
        </w:rPr>
        <w:fldChar w:fldCharType="begin">
          <w:ffData>
            <w:name w:val="Text18"/>
            <w:enabled/>
            <w:calcOnExit w:val="0"/>
            <w:textInput/>
          </w:ffData>
        </w:fldChar>
      </w:r>
      <w:bookmarkStart w:id="5" w:name="Text18"/>
      <w:r>
        <w:rPr>
          <w:rStyle w:val="CharacterStyle3"/>
          <w:rFonts w:ascii="Tahoma" w:hAnsi="Tahoma" w:cs="Tahoma"/>
          <w:sz w:val="18"/>
          <w:szCs w:val="18"/>
        </w:rPr>
        <w:instrText xml:space="preserve"> FORMTEXT </w:instrText>
      </w:r>
      <w:r>
        <w:rPr>
          <w:rStyle w:val="CharacterStyle3"/>
          <w:rFonts w:ascii="Tahoma" w:hAnsi="Tahoma" w:cs="Tahoma"/>
          <w:sz w:val="18"/>
          <w:szCs w:val="18"/>
        </w:rPr>
      </w:r>
      <w:r>
        <w:rPr>
          <w:rStyle w:val="CharacterStyle3"/>
          <w:rFonts w:ascii="Tahoma" w:hAnsi="Tahoma" w:cs="Tahoma"/>
          <w:sz w:val="18"/>
          <w:szCs w:val="18"/>
        </w:rPr>
        <w:fldChar w:fldCharType="separate"/>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sz w:val="18"/>
          <w:szCs w:val="18"/>
        </w:rPr>
        <w:fldChar w:fldCharType="end"/>
      </w:r>
      <w:bookmarkEnd w:id="5"/>
    </w:p>
    <w:p w14:paraId="7327C1B9" w14:textId="77777777" w:rsidR="004D2A4B" w:rsidRPr="00723EA2" w:rsidRDefault="004D2A4B" w:rsidP="004D2A4B">
      <w:pPr>
        <w:rPr>
          <w:rStyle w:val="CharacterStyle3"/>
          <w:rFonts w:ascii="Tahoma" w:hAnsi="Tahoma" w:cs="Tahoma"/>
          <w:sz w:val="18"/>
          <w:szCs w:val="18"/>
        </w:rPr>
      </w:pPr>
    </w:p>
    <w:p w14:paraId="573FCB52" w14:textId="6C1C494E" w:rsid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CharacterStyle3"/>
          <w:rFonts w:ascii="Tahoma" w:hAnsi="Tahoma" w:cs="Tahoma"/>
          <w:bCs/>
          <w:sz w:val="18"/>
          <w:szCs w:val="18"/>
          <w:lang w:val="en-GB"/>
        </w:rPr>
      </w:pPr>
      <w:r w:rsidRPr="00723EA2">
        <w:rPr>
          <w:rStyle w:val="CharacterStyle3"/>
          <w:rFonts w:ascii="Tahoma" w:hAnsi="Tahoma" w:cs="Tahoma"/>
          <w:bCs/>
          <w:sz w:val="18"/>
          <w:szCs w:val="18"/>
          <w:lang w:val="en-GB"/>
        </w:rPr>
        <w:t>To what extent are you currently involved in your spouse’s ministry role, or anticipate being involved in the future?</w:t>
      </w:r>
    </w:p>
    <w:p w14:paraId="14351C98" w14:textId="3E6667E8"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Style w:val="CharacterStyle3"/>
          <w:rFonts w:ascii="Tahoma" w:hAnsi="Tahoma" w:cs="Tahoma"/>
          <w:bCs/>
          <w:sz w:val="18"/>
          <w:szCs w:val="18"/>
          <w:lang w:val="en-GB"/>
        </w:rPr>
      </w:pPr>
      <w:r>
        <w:rPr>
          <w:rStyle w:val="CharacterStyle3"/>
          <w:rFonts w:ascii="Tahoma" w:hAnsi="Tahoma" w:cs="Tahoma"/>
          <w:bCs/>
          <w:sz w:val="18"/>
          <w:szCs w:val="18"/>
          <w:lang w:val="en-GB"/>
        </w:rPr>
        <w:fldChar w:fldCharType="begin">
          <w:ffData>
            <w:name w:val="Text19"/>
            <w:enabled/>
            <w:calcOnExit w:val="0"/>
            <w:textInput/>
          </w:ffData>
        </w:fldChar>
      </w:r>
      <w:bookmarkStart w:id="6" w:name="Text19"/>
      <w:r>
        <w:rPr>
          <w:rStyle w:val="CharacterStyle3"/>
          <w:rFonts w:ascii="Tahoma" w:hAnsi="Tahoma" w:cs="Tahoma"/>
          <w:bCs/>
          <w:sz w:val="18"/>
          <w:szCs w:val="18"/>
          <w:lang w:val="en-GB"/>
        </w:rPr>
        <w:instrText xml:space="preserve"> FORMTEXT </w:instrText>
      </w:r>
      <w:r>
        <w:rPr>
          <w:rStyle w:val="CharacterStyle3"/>
          <w:rFonts w:ascii="Tahoma" w:hAnsi="Tahoma" w:cs="Tahoma"/>
          <w:bCs/>
          <w:sz w:val="18"/>
          <w:szCs w:val="18"/>
          <w:lang w:val="en-GB"/>
        </w:rPr>
      </w:r>
      <w:r>
        <w:rPr>
          <w:rStyle w:val="CharacterStyle3"/>
          <w:rFonts w:ascii="Tahoma" w:hAnsi="Tahoma" w:cs="Tahoma"/>
          <w:bCs/>
          <w:sz w:val="18"/>
          <w:szCs w:val="18"/>
          <w:lang w:val="en-GB"/>
        </w:rPr>
        <w:fldChar w:fldCharType="separate"/>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sz w:val="18"/>
          <w:szCs w:val="18"/>
          <w:lang w:val="en-GB"/>
        </w:rPr>
        <w:fldChar w:fldCharType="end"/>
      </w:r>
      <w:bookmarkEnd w:id="6"/>
    </w:p>
    <w:p w14:paraId="4567DF08" w14:textId="77777777" w:rsidR="004D2A4B" w:rsidRPr="00723EA2" w:rsidRDefault="004D2A4B" w:rsidP="004D2A4B">
      <w:pPr>
        <w:ind w:left="720"/>
        <w:rPr>
          <w:rStyle w:val="CharacterStyle3"/>
          <w:rFonts w:ascii="Tahoma" w:hAnsi="Tahoma" w:cs="Tahoma"/>
          <w:bCs/>
          <w:sz w:val="18"/>
          <w:szCs w:val="18"/>
          <w:lang w:val="en-GB"/>
        </w:rPr>
      </w:pPr>
    </w:p>
    <w:p w14:paraId="7D2CE87A" w14:textId="77777777"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iCs/>
          <w:sz w:val="18"/>
          <w:szCs w:val="18"/>
          <w:lang w:val="en-GB"/>
        </w:rPr>
        <w:t>The work of ministry never happens in isolation, and a spouse will almost always experience the impact of the candidate’s ministry role in a way unlike anyone else</w:t>
      </w:r>
      <w:r w:rsidRPr="00723EA2">
        <w:rPr>
          <w:rFonts w:ascii="Tahoma" w:hAnsi="Tahoma" w:cs="Tahoma"/>
          <w:i/>
          <w:iCs/>
          <w:sz w:val="18"/>
          <w:szCs w:val="18"/>
          <w:lang w:val="en-GB"/>
        </w:rPr>
        <w:t>.</w:t>
      </w:r>
      <w:r w:rsidRPr="00723EA2">
        <w:rPr>
          <w:rFonts w:ascii="Tahoma" w:hAnsi="Tahoma" w:cs="Tahoma"/>
          <w:iCs/>
          <w:sz w:val="18"/>
          <w:szCs w:val="18"/>
          <w:lang w:val="en-GB"/>
        </w:rPr>
        <w:t xml:space="preserve"> Have you experienced this in the past and, if so, how have you been able to manage this in a way that supports your spouse’s ministry? If you have not yet experienced this, how do you plan to handle any demands that may be placed on you by the congregation and/or constituency that your spouse will serve? </w:t>
      </w:r>
    </w:p>
    <w:p w14:paraId="3CE4125E" w14:textId="689E99AA"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Style w:val="CharacterStyle3"/>
          <w:rFonts w:ascii="Tahoma" w:hAnsi="Tahoma" w:cs="Tahoma"/>
          <w:bCs/>
          <w:sz w:val="18"/>
          <w:szCs w:val="18"/>
          <w:lang w:val="en-GB"/>
        </w:rPr>
      </w:pPr>
      <w:r>
        <w:rPr>
          <w:rFonts w:ascii="Tahoma" w:hAnsi="Tahoma" w:cs="Tahoma"/>
          <w:iCs/>
          <w:sz w:val="18"/>
          <w:szCs w:val="18"/>
          <w:lang w:val="en-GB"/>
        </w:rPr>
        <w:fldChar w:fldCharType="begin">
          <w:ffData>
            <w:name w:val="Text20"/>
            <w:enabled/>
            <w:calcOnExit w:val="0"/>
            <w:textInput/>
          </w:ffData>
        </w:fldChar>
      </w:r>
      <w:bookmarkStart w:id="7" w:name="Text20"/>
      <w:r>
        <w:rPr>
          <w:rFonts w:ascii="Tahoma" w:hAnsi="Tahoma" w:cs="Tahoma"/>
          <w:iCs/>
          <w:sz w:val="18"/>
          <w:szCs w:val="18"/>
          <w:lang w:val="en-GB"/>
        </w:rPr>
        <w:instrText xml:space="preserve"> FORMTEXT </w:instrText>
      </w:r>
      <w:r>
        <w:rPr>
          <w:rFonts w:ascii="Tahoma" w:hAnsi="Tahoma" w:cs="Tahoma"/>
          <w:iCs/>
          <w:sz w:val="18"/>
          <w:szCs w:val="18"/>
          <w:lang w:val="en-GB"/>
        </w:rPr>
      </w:r>
      <w:r>
        <w:rPr>
          <w:rFonts w:ascii="Tahoma" w:hAnsi="Tahoma" w:cs="Tahoma"/>
          <w:iCs/>
          <w:sz w:val="18"/>
          <w:szCs w:val="18"/>
          <w:lang w:val="en-GB"/>
        </w:rPr>
        <w:fldChar w:fldCharType="separate"/>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sz w:val="18"/>
          <w:szCs w:val="18"/>
          <w:lang w:val="en-GB"/>
        </w:rPr>
        <w:fldChar w:fldCharType="end"/>
      </w:r>
      <w:bookmarkEnd w:id="7"/>
      <w:r w:rsidRPr="00723EA2">
        <w:rPr>
          <w:rFonts w:ascii="Tahoma" w:hAnsi="Tahoma" w:cs="Tahoma"/>
          <w:iCs/>
          <w:sz w:val="18"/>
          <w:szCs w:val="18"/>
          <w:lang w:val="en-GB"/>
        </w:rPr>
        <w:t xml:space="preserve"> </w:t>
      </w:r>
    </w:p>
    <w:p w14:paraId="14A17F89" w14:textId="77777777" w:rsidR="004D2A4B" w:rsidRPr="00723EA2" w:rsidRDefault="004D2A4B" w:rsidP="004D2A4B">
      <w:pPr>
        <w:ind w:left="720"/>
        <w:rPr>
          <w:rFonts w:ascii="Tahoma" w:hAnsi="Tahoma" w:cs="Tahoma"/>
          <w:bCs/>
          <w:sz w:val="18"/>
          <w:szCs w:val="18"/>
          <w:lang w:val="en-GB"/>
        </w:rPr>
      </w:pPr>
    </w:p>
    <w:p w14:paraId="0EEAB892" w14:textId="657EF345"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 xml:space="preserve">Do you have any questions or concerns about the Mennonite Brethren Confession of Faith or about the Mennonite Brethren Conference that you do not </w:t>
      </w:r>
      <w:r w:rsidR="00F72C34" w:rsidRPr="00723EA2">
        <w:rPr>
          <w:rFonts w:ascii="Tahoma" w:hAnsi="Tahoma" w:cs="Tahoma"/>
          <w:sz w:val="18"/>
          <w:szCs w:val="18"/>
        </w:rPr>
        <w:t>understand</w:t>
      </w:r>
      <w:r w:rsidRPr="00723EA2">
        <w:rPr>
          <w:rFonts w:ascii="Tahoma" w:hAnsi="Tahoma" w:cs="Tahoma"/>
          <w:sz w:val="18"/>
          <w:szCs w:val="18"/>
        </w:rPr>
        <w:t xml:space="preserve"> that you do not agree with or that you would otherwise like to have answered?</w:t>
      </w:r>
    </w:p>
    <w:p w14:paraId="12A66704" w14:textId="4B717B6D"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21"/>
            <w:enabled/>
            <w:calcOnExit w:val="0"/>
            <w:textInput/>
          </w:ffData>
        </w:fldChar>
      </w:r>
      <w:bookmarkStart w:id="8" w:name="Text2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
      <w:r w:rsidRPr="00723EA2">
        <w:rPr>
          <w:rFonts w:ascii="Tahoma" w:hAnsi="Tahoma" w:cs="Tahoma"/>
          <w:sz w:val="18"/>
          <w:szCs w:val="18"/>
        </w:rPr>
        <w:t> </w:t>
      </w:r>
    </w:p>
    <w:p w14:paraId="14CAB96E" w14:textId="77777777" w:rsidR="004D2A4B" w:rsidRPr="00723EA2" w:rsidRDefault="004D2A4B" w:rsidP="004D2A4B">
      <w:pPr>
        <w:ind w:left="720"/>
        <w:rPr>
          <w:rFonts w:ascii="Tahoma" w:hAnsi="Tahoma" w:cs="Tahoma"/>
          <w:bCs/>
          <w:sz w:val="18"/>
          <w:szCs w:val="18"/>
          <w:lang w:val="en-GB"/>
        </w:rPr>
      </w:pPr>
    </w:p>
    <w:p w14:paraId="6703C8F4" w14:textId="4038748C" w:rsidR="007A7EAB" w:rsidRPr="00B22756" w:rsidRDefault="004D2A4B" w:rsidP="004D2A4B">
      <w:pPr>
        <w:numPr>
          <w:ilvl w:val="0"/>
          <w:numId w:val="3"/>
        </w:numPr>
        <w:rPr>
          <w:rFonts w:eastAsia="Tahoma" w:hAnsi="Arial" w:cs="Arial"/>
          <w:sz w:val="21"/>
          <w:szCs w:val="21"/>
        </w:rPr>
      </w:pPr>
      <w:r w:rsidRPr="00723EA2">
        <w:rPr>
          <w:rFonts w:ascii="Tahoma" w:hAnsi="Tahoma" w:cs="Tahoma"/>
          <w:sz w:val="18"/>
          <w:szCs w:val="18"/>
        </w:rPr>
        <w:t>Are there questions that you wish would have been included in the credentialing documents, but were not?</w:t>
      </w:r>
    </w:p>
    <w:p w14:paraId="191AB68E" w14:textId="40AF9D58" w:rsidR="007A7EAB" w:rsidRPr="00497DC9" w:rsidRDefault="00B22756" w:rsidP="00497DC9">
      <w:pPr>
        <w:ind w:left="792"/>
        <w:rPr>
          <w:rFonts w:eastAsia="Tahoma" w:hAnsi="Arial" w:cs="Arial"/>
          <w:sz w:val="21"/>
          <w:szCs w:val="21"/>
        </w:rPr>
      </w:pPr>
      <w:r w:rsidRPr="00B22756">
        <w:rPr>
          <w:rFonts w:hAnsi="Arial" w:cs="Arial"/>
          <w:sz w:val="21"/>
          <w:szCs w:val="21"/>
        </w:rPr>
        <w:fldChar w:fldCharType="begin">
          <w:ffData>
            <w:name w:val="Text7"/>
            <w:enabled/>
            <w:calcOnExit w:val="0"/>
            <w:textInput/>
          </w:ffData>
        </w:fldChar>
      </w:r>
      <w:bookmarkStart w:id="9" w:name="Text7"/>
      <w:r w:rsidRPr="00B22756">
        <w:rPr>
          <w:rFonts w:hAnsi="Arial" w:cs="Arial"/>
          <w:sz w:val="21"/>
          <w:szCs w:val="21"/>
        </w:rPr>
        <w:instrText xml:space="preserve"> FORMTEXT </w:instrText>
      </w:r>
      <w:r w:rsidRPr="00B22756">
        <w:rPr>
          <w:rFonts w:hAnsi="Arial" w:cs="Arial"/>
          <w:sz w:val="21"/>
          <w:szCs w:val="21"/>
        </w:rPr>
      </w:r>
      <w:r w:rsidRPr="00B22756">
        <w:rPr>
          <w:rFonts w:hAnsi="Arial" w:cs="Arial"/>
          <w:sz w:val="21"/>
          <w:szCs w:val="21"/>
        </w:rPr>
        <w:fldChar w:fldCharType="separate"/>
      </w:r>
      <w:r w:rsidRPr="00B22756">
        <w:rPr>
          <w:rFonts w:hAnsi="Arial" w:cs="Arial"/>
          <w:noProof/>
          <w:sz w:val="21"/>
          <w:szCs w:val="21"/>
        </w:rPr>
        <w:t> </w:t>
      </w:r>
      <w:r w:rsidRPr="00B22756">
        <w:rPr>
          <w:rFonts w:hAnsi="Arial" w:cs="Arial"/>
          <w:noProof/>
          <w:sz w:val="21"/>
          <w:szCs w:val="21"/>
        </w:rPr>
        <w:t> </w:t>
      </w:r>
      <w:r w:rsidRPr="00B22756">
        <w:rPr>
          <w:rFonts w:hAnsi="Arial" w:cs="Arial"/>
          <w:noProof/>
          <w:sz w:val="21"/>
          <w:szCs w:val="21"/>
        </w:rPr>
        <w:t> </w:t>
      </w:r>
      <w:r w:rsidRPr="00B22756">
        <w:rPr>
          <w:rFonts w:hAnsi="Arial" w:cs="Arial"/>
          <w:noProof/>
          <w:sz w:val="21"/>
          <w:szCs w:val="21"/>
        </w:rPr>
        <w:t> </w:t>
      </w:r>
      <w:r w:rsidRPr="00B22756">
        <w:rPr>
          <w:rFonts w:hAnsi="Arial" w:cs="Arial"/>
          <w:noProof/>
          <w:sz w:val="21"/>
          <w:szCs w:val="21"/>
        </w:rPr>
        <w:t> </w:t>
      </w:r>
      <w:r w:rsidRPr="00B22756">
        <w:rPr>
          <w:rFonts w:hAnsi="Arial" w:cs="Arial"/>
          <w:sz w:val="21"/>
          <w:szCs w:val="21"/>
        </w:rPr>
        <w:fldChar w:fldCharType="end"/>
      </w:r>
      <w:bookmarkEnd w:id="9"/>
    </w:p>
    <w:p w14:paraId="30DA1C5C" w14:textId="77777777" w:rsidR="007A7EAB" w:rsidRPr="004D2A4B" w:rsidRDefault="007A7EAB">
      <w:pPr>
        <w:pStyle w:val="Style1"/>
        <w:jc w:val="center"/>
        <w:rPr>
          <w:rFonts w:ascii="Tahoma" w:eastAsia="Tahoma" w:hAnsi="Tahoma" w:cs="Tahoma"/>
          <w:sz w:val="18"/>
          <w:szCs w:val="18"/>
        </w:rPr>
      </w:pPr>
    </w:p>
    <w:p w14:paraId="3A7EC6CB" w14:textId="62CD5009" w:rsidR="007A7EAB" w:rsidRPr="004D2A4B" w:rsidRDefault="00426346" w:rsidP="0050149E">
      <w:pPr>
        <w:pStyle w:val="Style1"/>
        <w:jc w:val="center"/>
        <w:rPr>
          <w:rFonts w:ascii="Arial" w:eastAsia="Tahoma" w:hAnsi="Arial" w:cs="Arial"/>
          <w:sz w:val="18"/>
          <w:szCs w:val="18"/>
        </w:rPr>
      </w:pPr>
      <w:r w:rsidRPr="004D2A4B">
        <w:rPr>
          <w:rFonts w:ascii="Arial" w:hAnsi="Arial" w:cs="Arial"/>
          <w:sz w:val="18"/>
          <w:szCs w:val="18"/>
        </w:rPr>
        <w:t>Completed forms should be sent to the O</w:t>
      </w:r>
      <w:r w:rsidR="00B22756" w:rsidRPr="004D2A4B">
        <w:rPr>
          <w:rFonts w:ascii="Arial" w:hAnsi="Arial" w:cs="Arial"/>
          <w:sz w:val="18"/>
          <w:szCs w:val="18"/>
        </w:rPr>
        <w:t>NMB</w:t>
      </w:r>
      <w:r w:rsidRPr="004D2A4B">
        <w:rPr>
          <w:rFonts w:ascii="Arial" w:hAnsi="Arial" w:cs="Arial"/>
          <w:sz w:val="18"/>
          <w:szCs w:val="18"/>
        </w:rPr>
        <w:t xml:space="preserve"> office.</w:t>
      </w:r>
    </w:p>
    <w:p w14:paraId="2C9D3DA1" w14:textId="77777777" w:rsidR="007A7EAB" w:rsidRPr="004D2A4B" w:rsidRDefault="007A7EAB">
      <w:pPr>
        <w:pStyle w:val="Style1"/>
        <w:jc w:val="center"/>
        <w:rPr>
          <w:rFonts w:ascii="Arial" w:eastAsia="Tahoma" w:hAnsi="Arial" w:cs="Arial"/>
          <w:b/>
          <w:bCs/>
          <w:sz w:val="18"/>
          <w:szCs w:val="18"/>
        </w:rPr>
      </w:pPr>
    </w:p>
    <w:p w14:paraId="275201D6" w14:textId="77777777" w:rsidR="007A7EAB" w:rsidRPr="004D2A4B" w:rsidRDefault="00426346">
      <w:pPr>
        <w:pStyle w:val="Style1"/>
        <w:jc w:val="center"/>
        <w:rPr>
          <w:rFonts w:ascii="Arial" w:eastAsia="Tahoma" w:hAnsi="Arial" w:cs="Arial"/>
          <w:b/>
          <w:bCs/>
          <w:sz w:val="18"/>
          <w:szCs w:val="18"/>
        </w:rPr>
      </w:pPr>
      <w:r w:rsidRPr="004D2A4B">
        <w:rPr>
          <w:rFonts w:ascii="Arial" w:hAnsi="Arial" w:cs="Arial"/>
          <w:b/>
          <w:bCs/>
          <w:sz w:val="18"/>
          <w:szCs w:val="18"/>
        </w:rPr>
        <w:t>Ontario Conference of Mennonite Brethren Churches</w:t>
      </w:r>
    </w:p>
    <w:p w14:paraId="101D3900" w14:textId="6A29DB42" w:rsidR="007A7EAB" w:rsidRPr="004D2A4B" w:rsidRDefault="00F72C34">
      <w:pPr>
        <w:pStyle w:val="Style1"/>
        <w:jc w:val="center"/>
        <w:rPr>
          <w:rFonts w:ascii="Arial" w:eastAsia="Tahoma" w:hAnsi="Arial" w:cs="Arial"/>
          <w:sz w:val="18"/>
          <w:szCs w:val="18"/>
        </w:rPr>
      </w:pPr>
      <w:r>
        <w:rPr>
          <w:rFonts w:ascii="Arial" w:hAnsi="Arial" w:cs="Arial"/>
          <w:sz w:val="18"/>
          <w:szCs w:val="18"/>
        </w:rPr>
        <w:t>339 Scott Street,</w:t>
      </w:r>
      <w:r w:rsidR="00A82378" w:rsidRPr="004D2A4B">
        <w:rPr>
          <w:rFonts w:ascii="Arial" w:hAnsi="Arial" w:cs="Arial"/>
          <w:sz w:val="18"/>
          <w:szCs w:val="18"/>
        </w:rPr>
        <w:t xml:space="preserve"> St. Catharines, ON L2N </w:t>
      </w:r>
      <w:r>
        <w:rPr>
          <w:rFonts w:ascii="Arial" w:hAnsi="Arial" w:cs="Arial"/>
          <w:sz w:val="18"/>
          <w:szCs w:val="18"/>
        </w:rPr>
        <w:t>1J7</w:t>
      </w:r>
    </w:p>
    <w:p w14:paraId="125D819B" w14:textId="77E76D22" w:rsidR="007A7EAB" w:rsidRPr="00B22756" w:rsidRDefault="00426346">
      <w:pPr>
        <w:pStyle w:val="Style1"/>
        <w:jc w:val="center"/>
        <w:rPr>
          <w:rFonts w:ascii="Arial" w:hAnsi="Arial" w:cs="Arial"/>
        </w:rPr>
      </w:pPr>
      <w:r w:rsidRPr="004D2A4B">
        <w:rPr>
          <w:rFonts w:ascii="Arial" w:hAnsi="Arial" w:cs="Arial"/>
          <w:sz w:val="18"/>
          <w:szCs w:val="18"/>
        </w:rPr>
        <w:t>Email:</w:t>
      </w:r>
      <w:r w:rsidR="00B22756" w:rsidRPr="004D2A4B">
        <w:rPr>
          <w:rFonts w:ascii="Arial" w:hAnsi="Arial" w:cs="Arial"/>
          <w:sz w:val="18"/>
          <w:szCs w:val="18"/>
        </w:rPr>
        <w:t xml:space="preserve"> klee@onmb.org</w:t>
      </w:r>
    </w:p>
    <w:sectPr w:rsidR="007A7EAB" w:rsidRPr="00B22756">
      <w:headerReference w:type="default" r:id="rId8"/>
      <w:footerReference w:type="default" r:id="rId9"/>
      <w:pgSz w:w="12240" w:h="15840"/>
      <w:pgMar w:top="1080" w:right="990" w:bottom="1170" w:left="900" w:header="1080" w:footer="1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7CA69" w14:textId="77777777" w:rsidR="008A5D1C" w:rsidRDefault="008A5D1C">
      <w:r>
        <w:separator/>
      </w:r>
    </w:p>
  </w:endnote>
  <w:endnote w:type="continuationSeparator" w:id="0">
    <w:p w14:paraId="7165F2EF" w14:textId="77777777" w:rsidR="008A5D1C" w:rsidRDefault="008A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FCD8" w14:textId="77777777" w:rsidR="007A7EAB" w:rsidRDefault="007A7E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453D8" w14:textId="77777777" w:rsidR="008A5D1C" w:rsidRDefault="008A5D1C">
      <w:r>
        <w:separator/>
      </w:r>
    </w:p>
  </w:footnote>
  <w:footnote w:type="continuationSeparator" w:id="0">
    <w:p w14:paraId="25A86DA5" w14:textId="77777777" w:rsidR="008A5D1C" w:rsidRDefault="008A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18C8" w14:textId="77777777" w:rsidR="007A7EAB" w:rsidRDefault="007A7E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4515B"/>
    <w:multiLevelType w:val="multilevel"/>
    <w:tmpl w:val="CEB80536"/>
    <w:styleLink w:val="List0"/>
    <w:lvl w:ilvl="0">
      <w:start w:val="1"/>
      <w:numFmt w:val="decimal"/>
      <w:lvlText w:val="%1."/>
      <w:lvlJc w:val="left"/>
      <w:pPr>
        <w:tabs>
          <w:tab w:val="num" w:pos="720"/>
        </w:tabs>
        <w:ind w:left="720" w:hanging="360"/>
      </w:pPr>
      <w:rPr>
        <w:rFonts w:ascii="Tahoma" w:eastAsia="Tahoma" w:hAnsi="Tahoma" w:cs="Tahoma"/>
        <w:position w:val="0"/>
        <w:sz w:val="20"/>
        <w:szCs w:val="20"/>
        <w:lang w:val="en-US"/>
      </w:rPr>
    </w:lvl>
    <w:lvl w:ilvl="1">
      <w:start w:val="1"/>
      <w:numFmt w:val="lowerLetter"/>
      <w:lvlText w:val="%2."/>
      <w:lvlJc w:val="left"/>
      <w:pPr>
        <w:tabs>
          <w:tab w:val="num" w:pos="1380"/>
        </w:tabs>
        <w:ind w:left="1380" w:hanging="300"/>
      </w:pPr>
      <w:rPr>
        <w:rFonts w:ascii="Tahoma" w:eastAsia="Tahoma" w:hAnsi="Tahoma" w:cs="Tahoma"/>
        <w:position w:val="0"/>
        <w:sz w:val="20"/>
        <w:szCs w:val="20"/>
        <w:lang w:val="en-US"/>
      </w:rPr>
    </w:lvl>
    <w:lvl w:ilvl="2">
      <w:start w:val="1"/>
      <w:numFmt w:val="lowerRoman"/>
      <w:lvlText w:val="%3."/>
      <w:lvlJc w:val="left"/>
      <w:pPr>
        <w:tabs>
          <w:tab w:val="num" w:pos="2111"/>
        </w:tabs>
        <w:ind w:left="2111" w:hanging="247"/>
      </w:pPr>
      <w:rPr>
        <w:rFonts w:ascii="Tahoma" w:eastAsia="Tahoma" w:hAnsi="Tahoma" w:cs="Tahoma"/>
        <w:position w:val="0"/>
        <w:sz w:val="20"/>
        <w:szCs w:val="20"/>
        <w:lang w:val="en-US"/>
      </w:rPr>
    </w:lvl>
    <w:lvl w:ilvl="3">
      <w:start w:val="1"/>
      <w:numFmt w:val="decimal"/>
      <w:lvlText w:val="%4."/>
      <w:lvlJc w:val="left"/>
      <w:pPr>
        <w:tabs>
          <w:tab w:val="num" w:pos="2820"/>
        </w:tabs>
        <w:ind w:left="2820" w:hanging="300"/>
      </w:pPr>
      <w:rPr>
        <w:rFonts w:ascii="Tahoma" w:eastAsia="Tahoma" w:hAnsi="Tahoma" w:cs="Tahoma"/>
        <w:position w:val="0"/>
        <w:sz w:val="20"/>
        <w:szCs w:val="20"/>
        <w:lang w:val="en-US"/>
      </w:rPr>
    </w:lvl>
    <w:lvl w:ilvl="4">
      <w:start w:val="1"/>
      <w:numFmt w:val="lowerLetter"/>
      <w:lvlText w:val="%5."/>
      <w:lvlJc w:val="left"/>
      <w:pPr>
        <w:tabs>
          <w:tab w:val="num" w:pos="3540"/>
        </w:tabs>
        <w:ind w:left="3540" w:hanging="300"/>
      </w:pPr>
      <w:rPr>
        <w:rFonts w:ascii="Tahoma" w:eastAsia="Tahoma" w:hAnsi="Tahoma" w:cs="Tahoma"/>
        <w:position w:val="0"/>
        <w:sz w:val="20"/>
        <w:szCs w:val="20"/>
        <w:lang w:val="en-US"/>
      </w:rPr>
    </w:lvl>
    <w:lvl w:ilvl="5">
      <w:start w:val="1"/>
      <w:numFmt w:val="lowerRoman"/>
      <w:lvlText w:val="%6."/>
      <w:lvlJc w:val="left"/>
      <w:pPr>
        <w:tabs>
          <w:tab w:val="num" w:pos="4271"/>
        </w:tabs>
        <w:ind w:left="4271" w:hanging="247"/>
      </w:pPr>
      <w:rPr>
        <w:rFonts w:ascii="Tahoma" w:eastAsia="Tahoma" w:hAnsi="Tahoma" w:cs="Tahoma"/>
        <w:position w:val="0"/>
        <w:sz w:val="20"/>
        <w:szCs w:val="20"/>
        <w:lang w:val="en-US"/>
      </w:rPr>
    </w:lvl>
    <w:lvl w:ilvl="6">
      <w:start w:val="1"/>
      <w:numFmt w:val="decimal"/>
      <w:lvlText w:val="%7."/>
      <w:lvlJc w:val="left"/>
      <w:pPr>
        <w:tabs>
          <w:tab w:val="num" w:pos="4980"/>
        </w:tabs>
        <w:ind w:left="4980" w:hanging="300"/>
      </w:pPr>
      <w:rPr>
        <w:rFonts w:ascii="Tahoma" w:eastAsia="Tahoma" w:hAnsi="Tahoma" w:cs="Tahoma"/>
        <w:position w:val="0"/>
        <w:sz w:val="20"/>
        <w:szCs w:val="20"/>
        <w:lang w:val="en-US"/>
      </w:rPr>
    </w:lvl>
    <w:lvl w:ilvl="7">
      <w:start w:val="1"/>
      <w:numFmt w:val="lowerLetter"/>
      <w:lvlText w:val="%8."/>
      <w:lvlJc w:val="left"/>
      <w:pPr>
        <w:tabs>
          <w:tab w:val="num" w:pos="5700"/>
        </w:tabs>
        <w:ind w:left="5700" w:hanging="300"/>
      </w:pPr>
      <w:rPr>
        <w:rFonts w:ascii="Tahoma" w:eastAsia="Tahoma" w:hAnsi="Tahoma" w:cs="Tahoma"/>
        <w:position w:val="0"/>
        <w:sz w:val="20"/>
        <w:szCs w:val="20"/>
        <w:lang w:val="en-US"/>
      </w:rPr>
    </w:lvl>
    <w:lvl w:ilvl="8">
      <w:start w:val="1"/>
      <w:numFmt w:val="lowerRoman"/>
      <w:lvlText w:val="%9."/>
      <w:lvlJc w:val="left"/>
      <w:pPr>
        <w:tabs>
          <w:tab w:val="num" w:pos="6431"/>
        </w:tabs>
        <w:ind w:left="6431" w:hanging="247"/>
      </w:pPr>
      <w:rPr>
        <w:rFonts w:ascii="Tahoma" w:eastAsia="Tahoma" w:hAnsi="Tahoma" w:cs="Tahoma"/>
        <w:position w:val="0"/>
        <w:sz w:val="20"/>
        <w:szCs w:val="20"/>
        <w:lang w:val="en-US"/>
      </w:rPr>
    </w:lvl>
  </w:abstractNum>
  <w:abstractNum w:abstractNumId="1" w15:restartNumberingAfterBreak="0">
    <w:nsid w:val="4CEE179F"/>
    <w:multiLevelType w:val="hybridMultilevel"/>
    <w:tmpl w:val="0132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D65B4"/>
    <w:multiLevelType w:val="multilevel"/>
    <w:tmpl w:val="F7DAE97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7FB809B2"/>
    <w:multiLevelType w:val="multilevel"/>
    <w:tmpl w:val="5D10B316"/>
    <w:lvl w:ilvl="0">
      <w:start w:val="1"/>
      <w:numFmt w:val="decimal"/>
      <w:lvlText w:val="%1."/>
      <w:lvlJc w:val="left"/>
      <w:pPr>
        <w:tabs>
          <w:tab w:val="num" w:pos="720"/>
        </w:tabs>
        <w:ind w:left="720" w:hanging="360"/>
      </w:pPr>
      <w:rPr>
        <w:rFonts w:ascii="Tahoma" w:eastAsia="Tahoma" w:hAnsi="Tahoma" w:cs="Tahoma"/>
        <w:position w:val="0"/>
        <w:sz w:val="20"/>
        <w:szCs w:val="20"/>
        <w:lang w:val="en-US"/>
      </w:rPr>
    </w:lvl>
    <w:lvl w:ilvl="1">
      <w:start w:val="1"/>
      <w:numFmt w:val="lowerLetter"/>
      <w:lvlText w:val="%2."/>
      <w:lvlJc w:val="left"/>
      <w:pPr>
        <w:tabs>
          <w:tab w:val="num" w:pos="1380"/>
        </w:tabs>
        <w:ind w:left="1380" w:hanging="300"/>
      </w:pPr>
      <w:rPr>
        <w:rFonts w:ascii="Tahoma" w:eastAsia="Tahoma" w:hAnsi="Tahoma" w:cs="Tahoma"/>
        <w:position w:val="0"/>
        <w:sz w:val="20"/>
        <w:szCs w:val="20"/>
        <w:lang w:val="en-US"/>
      </w:rPr>
    </w:lvl>
    <w:lvl w:ilvl="2">
      <w:start w:val="1"/>
      <w:numFmt w:val="lowerRoman"/>
      <w:lvlText w:val="%3."/>
      <w:lvlJc w:val="left"/>
      <w:pPr>
        <w:tabs>
          <w:tab w:val="num" w:pos="2111"/>
        </w:tabs>
        <w:ind w:left="2111" w:hanging="247"/>
      </w:pPr>
      <w:rPr>
        <w:rFonts w:ascii="Tahoma" w:eastAsia="Tahoma" w:hAnsi="Tahoma" w:cs="Tahoma"/>
        <w:position w:val="0"/>
        <w:sz w:val="20"/>
        <w:szCs w:val="20"/>
        <w:lang w:val="en-US"/>
      </w:rPr>
    </w:lvl>
    <w:lvl w:ilvl="3">
      <w:start w:val="1"/>
      <w:numFmt w:val="decimal"/>
      <w:lvlText w:val="%4."/>
      <w:lvlJc w:val="left"/>
      <w:pPr>
        <w:tabs>
          <w:tab w:val="num" w:pos="2820"/>
        </w:tabs>
        <w:ind w:left="2820" w:hanging="300"/>
      </w:pPr>
      <w:rPr>
        <w:rFonts w:ascii="Tahoma" w:eastAsia="Tahoma" w:hAnsi="Tahoma" w:cs="Tahoma"/>
        <w:position w:val="0"/>
        <w:sz w:val="20"/>
        <w:szCs w:val="20"/>
        <w:lang w:val="en-US"/>
      </w:rPr>
    </w:lvl>
    <w:lvl w:ilvl="4">
      <w:start w:val="1"/>
      <w:numFmt w:val="lowerLetter"/>
      <w:lvlText w:val="%5."/>
      <w:lvlJc w:val="left"/>
      <w:pPr>
        <w:tabs>
          <w:tab w:val="num" w:pos="3540"/>
        </w:tabs>
        <w:ind w:left="3540" w:hanging="300"/>
      </w:pPr>
      <w:rPr>
        <w:rFonts w:ascii="Tahoma" w:eastAsia="Tahoma" w:hAnsi="Tahoma" w:cs="Tahoma"/>
        <w:position w:val="0"/>
        <w:sz w:val="20"/>
        <w:szCs w:val="20"/>
        <w:lang w:val="en-US"/>
      </w:rPr>
    </w:lvl>
    <w:lvl w:ilvl="5">
      <w:start w:val="1"/>
      <w:numFmt w:val="lowerRoman"/>
      <w:lvlText w:val="%6."/>
      <w:lvlJc w:val="left"/>
      <w:pPr>
        <w:tabs>
          <w:tab w:val="num" w:pos="4271"/>
        </w:tabs>
        <w:ind w:left="4271" w:hanging="247"/>
      </w:pPr>
      <w:rPr>
        <w:rFonts w:ascii="Tahoma" w:eastAsia="Tahoma" w:hAnsi="Tahoma" w:cs="Tahoma"/>
        <w:position w:val="0"/>
        <w:sz w:val="20"/>
        <w:szCs w:val="20"/>
        <w:lang w:val="en-US"/>
      </w:rPr>
    </w:lvl>
    <w:lvl w:ilvl="6">
      <w:start w:val="1"/>
      <w:numFmt w:val="decimal"/>
      <w:lvlText w:val="%7."/>
      <w:lvlJc w:val="left"/>
      <w:pPr>
        <w:tabs>
          <w:tab w:val="num" w:pos="4980"/>
        </w:tabs>
        <w:ind w:left="4980" w:hanging="300"/>
      </w:pPr>
      <w:rPr>
        <w:rFonts w:ascii="Tahoma" w:eastAsia="Tahoma" w:hAnsi="Tahoma" w:cs="Tahoma"/>
        <w:position w:val="0"/>
        <w:sz w:val="20"/>
        <w:szCs w:val="20"/>
        <w:lang w:val="en-US"/>
      </w:rPr>
    </w:lvl>
    <w:lvl w:ilvl="7">
      <w:start w:val="1"/>
      <w:numFmt w:val="lowerLetter"/>
      <w:lvlText w:val="%8."/>
      <w:lvlJc w:val="left"/>
      <w:pPr>
        <w:tabs>
          <w:tab w:val="num" w:pos="5700"/>
        </w:tabs>
        <w:ind w:left="5700" w:hanging="300"/>
      </w:pPr>
      <w:rPr>
        <w:rFonts w:ascii="Tahoma" w:eastAsia="Tahoma" w:hAnsi="Tahoma" w:cs="Tahoma"/>
        <w:position w:val="0"/>
        <w:sz w:val="20"/>
        <w:szCs w:val="20"/>
        <w:lang w:val="en-US"/>
      </w:rPr>
    </w:lvl>
    <w:lvl w:ilvl="8">
      <w:start w:val="1"/>
      <w:numFmt w:val="lowerRoman"/>
      <w:lvlText w:val="%9."/>
      <w:lvlJc w:val="left"/>
      <w:pPr>
        <w:tabs>
          <w:tab w:val="num" w:pos="6431"/>
        </w:tabs>
        <w:ind w:left="6431" w:hanging="247"/>
      </w:pPr>
      <w:rPr>
        <w:rFonts w:ascii="Tahoma" w:eastAsia="Tahoma" w:hAnsi="Tahoma" w:cs="Tahoma"/>
        <w:position w:val="0"/>
        <w:sz w:val="20"/>
        <w:szCs w:val="20"/>
        <w:lang w:val="en-US"/>
      </w:rPr>
    </w:lvl>
  </w:abstractNum>
  <w:num w:numId="1" w16cid:durableId="887645344">
    <w:abstractNumId w:val="3"/>
  </w:num>
  <w:num w:numId="2" w16cid:durableId="2102532334">
    <w:abstractNumId w:val="2"/>
  </w:num>
  <w:num w:numId="3" w16cid:durableId="1333794513">
    <w:abstractNumId w:val="0"/>
  </w:num>
  <w:num w:numId="4" w16cid:durableId="190259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AB"/>
    <w:rsid w:val="0042245F"/>
    <w:rsid w:val="00426346"/>
    <w:rsid w:val="00497DC9"/>
    <w:rsid w:val="004D2A4B"/>
    <w:rsid w:val="0050149E"/>
    <w:rsid w:val="0079167F"/>
    <w:rsid w:val="007A7049"/>
    <w:rsid w:val="007A7EAB"/>
    <w:rsid w:val="008A5D1C"/>
    <w:rsid w:val="00A82378"/>
    <w:rsid w:val="00B22756"/>
    <w:rsid w:val="00D449CB"/>
    <w:rsid w:val="00D553A7"/>
    <w:rsid w:val="00E02BF6"/>
    <w:rsid w:val="00ED4A88"/>
    <w:rsid w:val="00F7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059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pPr>
      <w:widowControl w:val="0"/>
    </w:pPr>
    <w:rPr>
      <w:rFonts w:ascii="Arial"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3"/>
      </w:numPr>
    </w:pPr>
  </w:style>
  <w:style w:type="numbering" w:customStyle="1" w:styleId="ImportedStyle1">
    <w:name w:val="Imported Style 1"/>
  </w:style>
  <w:style w:type="paragraph" w:styleId="ListParagraph">
    <w:name w:val="List Paragraph"/>
    <w:pPr>
      <w:widowControl w:val="0"/>
      <w:ind w:left="720"/>
    </w:pPr>
    <w:rPr>
      <w:rFonts w:ascii="Arial" w:eastAsia="Arial" w:hAnsi="Arial" w:cs="Arial"/>
      <w:color w:val="000000"/>
      <w:sz w:val="24"/>
      <w:szCs w:val="24"/>
      <w:u w:color="000000"/>
    </w:rPr>
  </w:style>
  <w:style w:type="paragraph" w:customStyle="1" w:styleId="Style1">
    <w:name w:val="Style 1"/>
    <w:pPr>
      <w:widowControl w:val="0"/>
    </w:pPr>
    <w:rPr>
      <w:rFonts w:eastAsia="Times New Roman"/>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u w:val="single" w:color="0000FF"/>
    </w:rPr>
  </w:style>
  <w:style w:type="character" w:customStyle="1" w:styleId="CharacterStyle3">
    <w:name w:val="Character Style 3"/>
    <w:rsid w:val="004D2A4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 Lee</cp:lastModifiedBy>
  <cp:revision>3</cp:revision>
  <dcterms:created xsi:type="dcterms:W3CDTF">2022-09-23T17:54:00Z</dcterms:created>
  <dcterms:modified xsi:type="dcterms:W3CDTF">2024-08-16T12:26:00Z</dcterms:modified>
</cp:coreProperties>
</file>