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77BA" w14:textId="77777777" w:rsidR="007A7EAB" w:rsidRDefault="0050149E">
      <w:pPr>
        <w:jc w:val="center"/>
        <w:rPr>
          <w:rFonts w:ascii="Tahoma"/>
          <w:b/>
          <w:bCs/>
          <w:sz w:val="20"/>
          <w:szCs w:val="20"/>
        </w:rPr>
      </w:pPr>
      <w:r>
        <w:rPr>
          <w:rFonts w:ascii="Tahoma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0A204B21" wp14:editId="13EEDB53">
            <wp:simplePos x="0" y="0"/>
            <wp:positionH relativeFrom="margin">
              <wp:posOffset>2450934</wp:posOffset>
            </wp:positionH>
            <wp:positionV relativeFrom="line">
              <wp:posOffset>351</wp:posOffset>
            </wp:positionV>
            <wp:extent cx="1717080" cy="11016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80" cy="1101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D5DA55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2A25DED3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09E2065E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3F1B0317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0A525303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134762C6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34A500C0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391A8FC8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4B0AB0D1" w14:textId="77777777" w:rsidR="007A7EAB" w:rsidRDefault="00426346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/>
          <w:b/>
          <w:bCs/>
          <w:sz w:val="20"/>
          <w:szCs w:val="20"/>
        </w:rPr>
        <w:t>REFERENCE FORM FOR CREDENTIALING APPLICANT</w:t>
      </w:r>
    </w:p>
    <w:p w14:paraId="742E0E80" w14:textId="77777777" w:rsidR="007A7EAB" w:rsidRDefault="007A7EAB">
      <w:pPr>
        <w:rPr>
          <w:rFonts w:ascii="Helvetica" w:eastAsia="Helvetica" w:hAnsi="Helvetica" w:cs="Helvetica"/>
          <w:b/>
          <w:bCs/>
        </w:rPr>
      </w:pPr>
    </w:p>
    <w:p w14:paraId="25EF36C4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Dear Brother/Sister in Christ:</w:t>
      </w:r>
    </w:p>
    <w:p w14:paraId="6514D731" w14:textId="77777777" w:rsidR="007A7EAB" w:rsidRDefault="007A7EAB">
      <w:pPr>
        <w:rPr>
          <w:rFonts w:ascii="Tahoma" w:eastAsia="Tahoma" w:hAnsi="Tahoma" w:cs="Tahoma"/>
          <w:sz w:val="20"/>
          <w:szCs w:val="20"/>
        </w:rPr>
      </w:pPr>
    </w:p>
    <w:p w14:paraId="6B905268" w14:textId="77777777" w:rsidR="007A7EAB" w:rsidRPr="0050149E" w:rsidRDefault="00426346">
      <w:pPr>
        <w:rPr>
          <w:rFonts w:ascii="Tahoma" w:eastAsia="Tahoma" w:hAnsi="Tahoma" w:cs="Tahoma"/>
          <w:i/>
          <w:sz w:val="20"/>
          <w:szCs w:val="20"/>
        </w:rPr>
      </w:pPr>
      <w:r w:rsidRPr="0050149E">
        <w:rPr>
          <w:rFonts w:ascii="Tahoma"/>
          <w:i/>
          <w:sz w:val="20"/>
          <w:szCs w:val="20"/>
        </w:rPr>
        <w:t xml:space="preserve">Thank you for your willingness to participate in the credentialing process for the applicant.   Please offer your candid perceptions of the candidate as outlined in the </w:t>
      </w:r>
      <w:r w:rsidRPr="0050149E">
        <w:rPr>
          <w:rFonts w:ascii="Tahoma"/>
          <w:i/>
          <w:sz w:val="20"/>
          <w:szCs w:val="20"/>
        </w:rPr>
        <w:t>questions below.</w:t>
      </w:r>
    </w:p>
    <w:p w14:paraId="1AB6574B" w14:textId="77777777" w:rsidR="007A7EAB" w:rsidRDefault="007A7EAB">
      <w:pPr>
        <w:rPr>
          <w:b/>
          <w:bCs/>
          <w:sz w:val="22"/>
          <w:szCs w:val="22"/>
        </w:rPr>
      </w:pPr>
    </w:p>
    <w:p w14:paraId="603FA74B" w14:textId="77777777" w:rsidR="007A7EAB" w:rsidRDefault="00426346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Name of Credentialing Candidate: _______________________________</w:t>
      </w:r>
    </w:p>
    <w:p w14:paraId="0501DA4A" w14:textId="77777777" w:rsidR="007A7EAB" w:rsidRDefault="007A7EAB">
      <w:pPr>
        <w:rPr>
          <w:b/>
          <w:bCs/>
          <w:sz w:val="22"/>
          <w:szCs w:val="22"/>
        </w:rPr>
      </w:pPr>
    </w:p>
    <w:p w14:paraId="33200DE5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Describe the nature of your relationship with the applicant (how long you have known him/her, in what context, </w:t>
      </w:r>
      <w:proofErr w:type="spellStart"/>
      <w:r>
        <w:rPr>
          <w:rFonts w:ascii="Tahoma"/>
          <w:sz w:val="20"/>
          <w:szCs w:val="20"/>
        </w:rPr>
        <w:t>etc</w:t>
      </w:r>
      <w:proofErr w:type="spellEnd"/>
      <w:r>
        <w:rPr>
          <w:rFonts w:ascii="Tahoma"/>
          <w:sz w:val="20"/>
          <w:szCs w:val="20"/>
        </w:rPr>
        <w:t>).</w:t>
      </w:r>
    </w:p>
    <w:p w14:paraId="6FC1C8D4" w14:textId="77777777" w:rsidR="007A7EAB" w:rsidRDefault="007A7EAB">
      <w:pPr>
        <w:ind w:left="720"/>
        <w:rPr>
          <w:rFonts w:ascii="Tahoma" w:eastAsia="Tahoma" w:hAnsi="Tahoma" w:cs="Tahoma"/>
          <w:sz w:val="20"/>
          <w:szCs w:val="20"/>
        </w:rPr>
      </w:pPr>
    </w:p>
    <w:p w14:paraId="78426785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Identify and describe some of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characte</w:t>
      </w:r>
      <w:r>
        <w:rPr>
          <w:rFonts w:ascii="Tahoma"/>
          <w:sz w:val="20"/>
          <w:szCs w:val="20"/>
        </w:rPr>
        <w:t>r qualities, abilities, and spiritual gifts that you believe contribute to their suitability for their current or anticipated ministry role.</w:t>
      </w:r>
    </w:p>
    <w:p w14:paraId="268A58EC" w14:textId="77777777" w:rsidR="007A7EAB" w:rsidRDefault="007A7EAB">
      <w:pPr>
        <w:pStyle w:val="ListParagraph"/>
        <w:rPr>
          <w:rFonts w:ascii="Tahoma" w:eastAsia="Tahoma" w:hAnsi="Tahoma" w:cs="Tahoma"/>
          <w:sz w:val="20"/>
          <w:szCs w:val="20"/>
        </w:rPr>
      </w:pPr>
    </w:p>
    <w:p w14:paraId="2482161A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Describe your observations about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relationship with God. From your perspective of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s</w:t>
      </w:r>
      <w:r>
        <w:rPr>
          <w:rFonts w:ascii="Tahoma"/>
          <w:sz w:val="20"/>
          <w:szCs w:val="20"/>
        </w:rPr>
        <w:t>piritual health, what are her/his strengths, and what are some areas in which growth is needed?</w:t>
      </w:r>
    </w:p>
    <w:p w14:paraId="2D96980C" w14:textId="77777777" w:rsidR="007A7EAB" w:rsidRDefault="007A7EAB">
      <w:pPr>
        <w:ind w:left="720"/>
        <w:rPr>
          <w:rFonts w:ascii="Tahoma" w:eastAsia="Tahoma" w:hAnsi="Tahoma" w:cs="Tahoma"/>
          <w:sz w:val="20"/>
          <w:szCs w:val="20"/>
        </w:rPr>
      </w:pPr>
    </w:p>
    <w:p w14:paraId="0553CB78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Describe your observations about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marriage, family and other social relationships.  From your perspective of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relationships, what</w:t>
      </w:r>
      <w:r>
        <w:rPr>
          <w:rFonts w:ascii="Tahoma"/>
          <w:sz w:val="20"/>
          <w:szCs w:val="20"/>
        </w:rPr>
        <w:t xml:space="preserve"> are his/her strengths, and what are some areas in which growth is needed?</w:t>
      </w:r>
    </w:p>
    <w:p w14:paraId="7AB17C87" w14:textId="77777777" w:rsidR="007A7EAB" w:rsidRDefault="007A7EAB">
      <w:pPr>
        <w:rPr>
          <w:rFonts w:ascii="Tahoma" w:eastAsia="Tahoma" w:hAnsi="Tahoma" w:cs="Tahoma"/>
          <w:sz w:val="20"/>
          <w:szCs w:val="20"/>
        </w:rPr>
      </w:pPr>
    </w:p>
    <w:p w14:paraId="06034141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Describe your observations about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leadership. What are her/his strengths, and what are some areas in which growth is needed?</w:t>
      </w:r>
    </w:p>
    <w:p w14:paraId="45EB17FB" w14:textId="77777777" w:rsidR="007A7EAB" w:rsidRDefault="007A7EAB">
      <w:pPr>
        <w:pStyle w:val="ListParagraph"/>
        <w:rPr>
          <w:rFonts w:ascii="Tahoma" w:eastAsia="Tahoma" w:hAnsi="Tahoma" w:cs="Tahoma"/>
          <w:sz w:val="20"/>
          <w:szCs w:val="20"/>
        </w:rPr>
      </w:pPr>
    </w:p>
    <w:p w14:paraId="6703C8F4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To what extent do you agree with and </w:t>
      </w:r>
      <w:r>
        <w:rPr>
          <w:rFonts w:ascii="Tahoma"/>
          <w:sz w:val="20"/>
          <w:szCs w:val="20"/>
        </w:rPr>
        <w:t>support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decision or intention to become involved in a pastoral or Christian leadership role in the Mennonite Brethren Conference?</w:t>
      </w:r>
    </w:p>
    <w:p w14:paraId="17413181" w14:textId="77777777" w:rsidR="007A7EAB" w:rsidRDefault="007A7EAB">
      <w:pPr>
        <w:rPr>
          <w:sz w:val="20"/>
          <w:szCs w:val="20"/>
        </w:rPr>
      </w:pPr>
    </w:p>
    <w:p w14:paraId="3B14D4D1" w14:textId="77777777" w:rsidR="007A7EAB" w:rsidRDefault="007A7EAB">
      <w:pPr>
        <w:rPr>
          <w:sz w:val="20"/>
          <w:szCs w:val="20"/>
        </w:rPr>
      </w:pPr>
    </w:p>
    <w:p w14:paraId="29351D2F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Form completed by:</w:t>
      </w:r>
    </w:p>
    <w:p w14:paraId="75AD63F2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Name: </w:t>
      </w:r>
    </w:p>
    <w:p w14:paraId="17E02CE2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Date: </w:t>
      </w:r>
    </w:p>
    <w:p w14:paraId="0E269838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Phone number: </w:t>
      </w:r>
    </w:p>
    <w:p w14:paraId="79AA6612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Email: </w:t>
      </w:r>
    </w:p>
    <w:p w14:paraId="191AB68E" w14:textId="77777777" w:rsidR="007A7EAB" w:rsidRDefault="007A7EAB">
      <w:pPr>
        <w:rPr>
          <w:sz w:val="20"/>
          <w:szCs w:val="20"/>
        </w:rPr>
      </w:pPr>
    </w:p>
    <w:p w14:paraId="30DA1C5C" w14:textId="77777777" w:rsidR="007A7EAB" w:rsidRDefault="007A7EAB">
      <w:pPr>
        <w:pStyle w:val="Style1"/>
        <w:jc w:val="center"/>
        <w:rPr>
          <w:rFonts w:ascii="Tahoma" w:eastAsia="Tahoma" w:hAnsi="Tahoma" w:cs="Tahoma"/>
        </w:rPr>
      </w:pPr>
    </w:p>
    <w:p w14:paraId="3A7EC6CB" w14:textId="77777777" w:rsidR="007A7EAB" w:rsidRDefault="00426346" w:rsidP="0050149E">
      <w:pPr>
        <w:pStyle w:val="Style1"/>
        <w:jc w:val="center"/>
        <w:rPr>
          <w:rFonts w:ascii="Tahoma" w:eastAsia="Tahoma" w:hAnsi="Tahoma" w:cs="Tahoma"/>
        </w:rPr>
      </w:pPr>
      <w:r>
        <w:rPr>
          <w:rFonts w:ascii="Tahoma"/>
        </w:rPr>
        <w:t xml:space="preserve">Completed forms should be sent by mail, fax or </w:t>
      </w:r>
      <w:r>
        <w:rPr>
          <w:rFonts w:ascii="Tahoma"/>
        </w:rPr>
        <w:t>email to the OCMBC office.</w:t>
      </w:r>
    </w:p>
    <w:p w14:paraId="2C9D3DA1" w14:textId="77777777" w:rsidR="007A7EAB" w:rsidRDefault="007A7EAB">
      <w:pPr>
        <w:pStyle w:val="Style1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14:paraId="275201D6" w14:textId="77777777" w:rsidR="007A7EAB" w:rsidRDefault="00426346">
      <w:pPr>
        <w:pStyle w:val="Style1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Ontario Conference of Mennonite Brethren Churches</w:t>
      </w:r>
    </w:p>
    <w:p w14:paraId="101D3900" w14:textId="77777777" w:rsidR="007A7EAB" w:rsidRDefault="00426346">
      <w:pPr>
        <w:pStyle w:val="Style1"/>
        <w:jc w:val="center"/>
        <w:rPr>
          <w:rFonts w:ascii="Tahoma" w:eastAsia="Tahoma" w:hAnsi="Tahoma" w:cs="Tahoma"/>
        </w:rPr>
      </w:pPr>
      <w:r>
        <w:rPr>
          <w:rFonts w:ascii="Tahoma"/>
        </w:rPr>
        <w:t>Address: 3970 Glendale Ave., Vineland, ON L0R 2C0</w:t>
      </w:r>
    </w:p>
    <w:p w14:paraId="4C2068B3" w14:textId="77777777" w:rsidR="007A7EAB" w:rsidRDefault="00426346">
      <w:pPr>
        <w:pStyle w:val="Style1"/>
        <w:jc w:val="center"/>
        <w:rPr>
          <w:rFonts w:ascii="Tahoma" w:eastAsia="Tahoma" w:hAnsi="Tahoma" w:cs="Tahoma"/>
        </w:rPr>
      </w:pPr>
      <w:r>
        <w:rPr>
          <w:rFonts w:ascii="Tahoma"/>
        </w:rPr>
        <w:t>Phone: 905-682-7978 ext. 122</w:t>
      </w:r>
    </w:p>
    <w:p w14:paraId="125D819B" w14:textId="77777777" w:rsidR="007A7EAB" w:rsidRDefault="00426346">
      <w:pPr>
        <w:pStyle w:val="Style1"/>
        <w:jc w:val="center"/>
      </w:pPr>
      <w:r>
        <w:rPr>
          <w:rFonts w:ascii="Tahoma"/>
        </w:rPr>
        <w:t xml:space="preserve">Email: </w:t>
      </w:r>
      <w:hyperlink r:id="rId8" w:history="1">
        <w:r>
          <w:rPr>
            <w:rStyle w:val="Hyperlink0"/>
          </w:rPr>
          <w:t>info@onmb.org</w:t>
        </w:r>
      </w:hyperlink>
    </w:p>
    <w:sectPr w:rsidR="007A7EAB">
      <w:headerReference w:type="default" r:id="rId9"/>
      <w:footerReference w:type="default" r:id="rId10"/>
      <w:pgSz w:w="12240" w:h="15840"/>
      <w:pgMar w:top="1080" w:right="990" w:bottom="1170" w:left="900" w:header="108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C384" w14:textId="77777777" w:rsidR="00426346" w:rsidRDefault="00426346">
      <w:r>
        <w:separator/>
      </w:r>
    </w:p>
  </w:endnote>
  <w:endnote w:type="continuationSeparator" w:id="0">
    <w:p w14:paraId="23CAE70B" w14:textId="77777777" w:rsidR="00426346" w:rsidRDefault="0042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FCD8" w14:textId="77777777" w:rsidR="007A7EAB" w:rsidRDefault="007A7EA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ADC3" w14:textId="77777777" w:rsidR="00426346" w:rsidRDefault="00426346">
      <w:r>
        <w:separator/>
      </w:r>
    </w:p>
  </w:footnote>
  <w:footnote w:type="continuationSeparator" w:id="0">
    <w:p w14:paraId="67068415" w14:textId="77777777" w:rsidR="00426346" w:rsidRDefault="00426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8C8" w14:textId="77777777" w:rsidR="007A7EAB" w:rsidRDefault="007A7EA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15B"/>
    <w:multiLevelType w:val="multilevel"/>
    <w:tmpl w:val="CEB8053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abstractNum w:abstractNumId="1">
    <w:nsid w:val="7ABD65B4"/>
    <w:multiLevelType w:val="multilevel"/>
    <w:tmpl w:val="F7DAE9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7FB809B2"/>
    <w:multiLevelType w:val="multilevel"/>
    <w:tmpl w:val="5D1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AB"/>
    <w:rsid w:val="00426346"/>
    <w:rsid w:val="0050149E"/>
    <w:rsid w:val="007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05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widowControl w:val="0"/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e1">
    <w:name w:val="Style 1"/>
    <w:pPr>
      <w:widowControl w:val="0"/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onmb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3</Paragraphs>
  <ScaleCrop>false</ScaleCrop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Lee</cp:lastModifiedBy>
  <cp:revision>2</cp:revision>
  <dcterms:created xsi:type="dcterms:W3CDTF">2016-05-18T15:00:00Z</dcterms:created>
  <dcterms:modified xsi:type="dcterms:W3CDTF">2016-05-18T15:03:00Z</dcterms:modified>
</cp:coreProperties>
</file>